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EE" w:rsidRPr="00CA7CEE" w:rsidRDefault="00CA7CEE" w:rsidP="00CA7CEE">
      <w:pPr>
        <w:jc w:val="center"/>
        <w:rPr>
          <w:sz w:val="30"/>
          <w:szCs w:val="30"/>
        </w:rPr>
      </w:pPr>
      <w:r w:rsidRPr="00CA7CEE">
        <w:rPr>
          <w:rFonts w:hint="eastAsia"/>
          <w:sz w:val="30"/>
          <w:szCs w:val="30"/>
        </w:rPr>
        <w:t>《公共管理学》大纲</w:t>
      </w:r>
    </w:p>
    <w:p w:rsidR="00CA7CEE" w:rsidRDefault="00CA7CEE" w:rsidP="00CA7CEE">
      <w:r>
        <w:rPr>
          <w:rFonts w:hint="eastAsia"/>
        </w:rPr>
        <w:t>第1章 导论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1.1 公共管理学概述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掌握公共管理的含义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掌握公共管理与公共行政的关系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了解公共管理与公共产品、公共政策、工商企业管理以及善治之间有关系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1.2 公共管理学的研究对象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理解公共管理的兴起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了解公共管理学的研究对象</w:t>
      </w:r>
    </w:p>
    <w:p w:rsidR="00CA7CEE" w:rsidRPr="00AB4E3C" w:rsidRDefault="00CA7CEE" w:rsidP="00CA7CEE">
      <w:pPr>
        <w:ind w:firstLineChars="200" w:firstLine="420"/>
      </w:pPr>
      <w:r>
        <w:rPr>
          <w:rFonts w:hint="eastAsia"/>
        </w:rPr>
        <w:t>掌握公共管理学的研究途径和方法。</w:t>
      </w:r>
    </w:p>
    <w:p w:rsidR="00CA7CEE" w:rsidRDefault="00CA7CEE" w:rsidP="00CA7CEE">
      <w:r>
        <w:rPr>
          <w:rFonts w:hint="eastAsia"/>
        </w:rPr>
        <w:t>第2章 公共管理的理论发展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2.1 公共行政理论的演进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掌握公共行政理论初创阶段的重要理论成果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掌握公共行政理论建构阶段的重要理论成果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掌握公共行政理论转型阶段的重要理论成果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2.2 现代公共管理理论的发展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掌握公共选择理论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掌握新公共管理理论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掌握新公共服务理论</w:t>
      </w:r>
    </w:p>
    <w:p w:rsidR="00CA7CEE" w:rsidRPr="00AB4E3C" w:rsidRDefault="00CA7CEE" w:rsidP="00CA7CEE">
      <w:pPr>
        <w:ind w:firstLineChars="200" w:firstLine="420"/>
      </w:pPr>
      <w:r>
        <w:rPr>
          <w:rFonts w:hint="eastAsia"/>
        </w:rPr>
        <w:t>掌握公共治理理论</w:t>
      </w:r>
    </w:p>
    <w:p w:rsidR="00CA7CEE" w:rsidRDefault="00CA7CEE" w:rsidP="00CA7CEE">
      <w:r>
        <w:rPr>
          <w:rFonts w:hint="eastAsia"/>
        </w:rPr>
        <w:t>第3章 公共组织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3.1 公共组织的性质与结构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掌握公共组织的内涵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掌握公共组织的结构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掌握公共组织的类型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3.2 非营利组织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掌握非营利组织的含义。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掌握非营利组织的特征与分类</w:t>
      </w:r>
    </w:p>
    <w:p w:rsidR="00CA7CEE" w:rsidRDefault="00CA7CEE" w:rsidP="00CA7CEE">
      <w:pPr>
        <w:ind w:firstLineChars="200" w:firstLine="420"/>
      </w:pPr>
      <w:proofErr w:type="gramStart"/>
      <w:r>
        <w:rPr>
          <w:rFonts w:hint="eastAsia"/>
        </w:rPr>
        <w:t>理解非</w:t>
      </w:r>
      <w:proofErr w:type="gramEnd"/>
      <w:r>
        <w:rPr>
          <w:rFonts w:hint="eastAsia"/>
        </w:rPr>
        <w:t>营利组织是公共管理主体的必要组成部分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了解当代中国公共管理中的非营利组织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3.3 事业单位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理解事业单位的含义与特征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掌握事业单位改革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3.4 公共组织的变革</w:t>
      </w:r>
    </w:p>
    <w:p w:rsidR="00CA7CEE" w:rsidRDefault="00CA7CEE" w:rsidP="00CA7CEE">
      <w:pPr>
        <w:ind w:firstLine="420"/>
      </w:pPr>
      <w:proofErr w:type="gramStart"/>
      <w:r>
        <w:rPr>
          <w:rFonts w:hint="eastAsia"/>
        </w:rPr>
        <w:t>掌握科</w:t>
      </w:r>
      <w:proofErr w:type="gramEnd"/>
      <w:r>
        <w:rPr>
          <w:rFonts w:hint="eastAsia"/>
        </w:rPr>
        <w:t>层制组织与反思</w:t>
      </w:r>
    </w:p>
    <w:p w:rsidR="00CA7CEE" w:rsidRPr="007E2702" w:rsidRDefault="00CA7CEE" w:rsidP="00CA7CEE">
      <w:pPr>
        <w:ind w:firstLine="420"/>
      </w:pPr>
      <w:r>
        <w:rPr>
          <w:rFonts w:hint="eastAsia"/>
        </w:rPr>
        <w:t>了解公共组织的变革目标和内容</w:t>
      </w:r>
    </w:p>
    <w:p w:rsidR="00CA7CEE" w:rsidRDefault="00CA7CEE" w:rsidP="00CA7CEE">
      <w:r>
        <w:rPr>
          <w:rFonts w:hint="eastAsia"/>
        </w:rPr>
        <w:t>第4章 公共领导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4.1 公共领导概述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掌握公共领导的含义和特点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了解西方领导理论的演进与新发展</w:t>
      </w:r>
    </w:p>
    <w:p w:rsidR="00CA7CEE" w:rsidRDefault="00CA7CEE" w:rsidP="00CA7CE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4.2 公共领导体制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掌握领导体制的含义和内容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掌握领导体制的基本类型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lastRenderedPageBreak/>
        <w:t>理解公共管理领导体制改革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4.3 公共领导方法</w:t>
      </w:r>
    </w:p>
    <w:p w:rsidR="00CA7CEE" w:rsidRDefault="00CA7CEE" w:rsidP="00CA7CEE">
      <w:pPr>
        <w:ind w:firstLine="420"/>
      </w:pPr>
      <w:r>
        <w:rPr>
          <w:rFonts w:hint="eastAsia"/>
        </w:rPr>
        <w:t>理解领导方法的含义和特征</w:t>
      </w:r>
    </w:p>
    <w:p w:rsidR="00CA7CEE" w:rsidRDefault="00CA7CEE" w:rsidP="00CA7CEE">
      <w:pPr>
        <w:ind w:firstLine="420"/>
      </w:pPr>
      <w:r>
        <w:rPr>
          <w:rFonts w:hint="eastAsia"/>
        </w:rPr>
        <w:t>理解领导协调</w:t>
      </w:r>
    </w:p>
    <w:p w:rsidR="00CA7CEE" w:rsidRDefault="00CA7CEE" w:rsidP="00CA7CEE">
      <w:pPr>
        <w:ind w:firstLine="420"/>
      </w:pPr>
      <w:r>
        <w:rPr>
          <w:rFonts w:hint="eastAsia"/>
        </w:rPr>
        <w:t>理解领导沟通</w:t>
      </w:r>
    </w:p>
    <w:p w:rsidR="00CA7CEE" w:rsidRDefault="00CA7CEE" w:rsidP="00CA7CEE">
      <w:pPr>
        <w:ind w:firstLine="420"/>
      </w:pPr>
      <w:r>
        <w:rPr>
          <w:rFonts w:hint="eastAsia"/>
        </w:rPr>
        <w:t>理解领导激励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4.4 公共领导能力</w:t>
      </w:r>
    </w:p>
    <w:p w:rsidR="00CA7CEE" w:rsidRDefault="00CA7CEE" w:rsidP="00CA7CEE">
      <w:pPr>
        <w:ind w:firstLine="420"/>
      </w:pPr>
      <w:r>
        <w:rPr>
          <w:rFonts w:hint="eastAsia"/>
        </w:rPr>
        <w:t>理解领导能力的内涵及基本条件</w:t>
      </w:r>
    </w:p>
    <w:p w:rsidR="00CA7CEE" w:rsidRDefault="00CA7CEE" w:rsidP="00CA7CEE">
      <w:pPr>
        <w:ind w:firstLine="420"/>
      </w:pPr>
      <w:r>
        <w:rPr>
          <w:rFonts w:hint="eastAsia"/>
        </w:rPr>
        <w:t>理解领导能力的主要内容</w:t>
      </w:r>
    </w:p>
    <w:p w:rsidR="00CA7CEE" w:rsidRDefault="00CA7CEE" w:rsidP="00CA7CEE">
      <w:pPr>
        <w:ind w:firstLine="420"/>
      </w:pPr>
      <w:r>
        <w:rPr>
          <w:rFonts w:hint="eastAsia"/>
        </w:rPr>
        <w:t>掌握领导方式的基本类型</w:t>
      </w:r>
    </w:p>
    <w:p w:rsidR="00CA7CEE" w:rsidRDefault="00CA7CEE" w:rsidP="00CA7CEE">
      <w:r>
        <w:rPr>
          <w:rFonts w:hint="eastAsia"/>
        </w:rPr>
        <w:t>第5章 公共政策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5.1 公共政策概述</w:t>
      </w:r>
    </w:p>
    <w:p w:rsidR="00CA7CEE" w:rsidRDefault="00CA7CEE" w:rsidP="00CA7CEE">
      <w:pPr>
        <w:ind w:firstLine="420"/>
      </w:pPr>
      <w:r>
        <w:rPr>
          <w:rFonts w:hint="eastAsia"/>
        </w:rPr>
        <w:t>理解公共政策的性质和范畴</w:t>
      </w:r>
    </w:p>
    <w:p w:rsidR="00CA7CEE" w:rsidRDefault="00CA7CEE" w:rsidP="00CA7CEE">
      <w:pPr>
        <w:ind w:firstLine="420"/>
      </w:pPr>
      <w:r>
        <w:rPr>
          <w:rFonts w:hint="eastAsia"/>
        </w:rPr>
        <w:t>掌握公共政策工具</w:t>
      </w:r>
    </w:p>
    <w:p w:rsidR="00CA7CEE" w:rsidRDefault="00CA7CEE" w:rsidP="00CA7CEE">
      <w:pPr>
        <w:ind w:firstLine="420"/>
      </w:pPr>
      <w:r>
        <w:rPr>
          <w:rFonts w:hint="eastAsia"/>
        </w:rPr>
        <w:t>了解公共政策的研究主线</w:t>
      </w:r>
    </w:p>
    <w:p w:rsidR="00CA7CEE" w:rsidRPr="00DB62E1" w:rsidRDefault="00CA7CEE" w:rsidP="00CA7CEE">
      <w:pPr>
        <w:ind w:firstLineChars="100" w:firstLine="210"/>
      </w:pPr>
      <w:r>
        <w:rPr>
          <w:rFonts w:hint="eastAsia"/>
        </w:rPr>
        <w:t>5.2 公共政策过程</w:t>
      </w:r>
    </w:p>
    <w:p w:rsidR="00CA7CEE" w:rsidRDefault="00CA7CEE" w:rsidP="00CA7CEE">
      <w:pPr>
        <w:ind w:firstLine="420"/>
      </w:pPr>
      <w:r>
        <w:rPr>
          <w:rFonts w:hint="eastAsia"/>
        </w:rPr>
        <w:t>掌握公共问题与公共政策问题</w:t>
      </w:r>
    </w:p>
    <w:p w:rsidR="00CA7CEE" w:rsidRDefault="00CA7CEE" w:rsidP="00CA7CEE">
      <w:pPr>
        <w:ind w:firstLine="420"/>
      </w:pPr>
      <w:r>
        <w:rPr>
          <w:rFonts w:hint="eastAsia"/>
        </w:rPr>
        <w:t>理解公共政策问题的确认与建构</w:t>
      </w:r>
    </w:p>
    <w:p w:rsidR="00CA7CEE" w:rsidRDefault="00CA7CEE" w:rsidP="00CA7CEE">
      <w:pPr>
        <w:ind w:firstLine="420"/>
      </w:pPr>
      <w:r>
        <w:rPr>
          <w:rFonts w:hint="eastAsia"/>
        </w:rPr>
        <w:t>掌握公共政策议程</w:t>
      </w:r>
    </w:p>
    <w:p w:rsidR="00CA7CEE" w:rsidRDefault="00CA7CEE" w:rsidP="00CA7CEE">
      <w:pPr>
        <w:ind w:firstLine="420"/>
      </w:pPr>
      <w:r>
        <w:rPr>
          <w:rFonts w:hint="eastAsia"/>
        </w:rPr>
        <w:t>掌握公共政策制定</w:t>
      </w:r>
    </w:p>
    <w:p w:rsidR="00CA7CEE" w:rsidRDefault="00CA7CEE" w:rsidP="00CA7CEE">
      <w:pPr>
        <w:ind w:firstLine="420"/>
      </w:pPr>
      <w:r>
        <w:rPr>
          <w:rFonts w:hint="eastAsia"/>
        </w:rPr>
        <w:t>理解公共政策沟通</w:t>
      </w:r>
    </w:p>
    <w:p w:rsidR="00CA7CEE" w:rsidRDefault="00CA7CEE" w:rsidP="00CA7CEE">
      <w:pPr>
        <w:ind w:firstLine="420"/>
      </w:pPr>
      <w:r>
        <w:rPr>
          <w:rFonts w:hint="eastAsia"/>
        </w:rPr>
        <w:t>掌握公共政策执行</w:t>
      </w:r>
    </w:p>
    <w:p w:rsidR="00CA7CEE" w:rsidRPr="00326EF4" w:rsidRDefault="00CA7CEE" w:rsidP="00CA7CEE">
      <w:pPr>
        <w:ind w:firstLine="420"/>
      </w:pPr>
      <w:r>
        <w:rPr>
          <w:rFonts w:hint="eastAsia"/>
        </w:rPr>
        <w:t>掌握公共政策评估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5.3 公共政策分析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理解公共政策分析的含义与内容</w:t>
      </w:r>
    </w:p>
    <w:p w:rsidR="00CA7CEE" w:rsidRDefault="00CA7CEE" w:rsidP="00CA7CEE">
      <w:pPr>
        <w:ind w:firstLine="420"/>
      </w:pPr>
      <w:r>
        <w:rPr>
          <w:rFonts w:hint="eastAsia"/>
        </w:rPr>
        <w:t>掌握公共政策定量分析方法</w:t>
      </w:r>
    </w:p>
    <w:p w:rsidR="00CA7CEE" w:rsidRDefault="00CA7CEE" w:rsidP="00CA7CEE">
      <w:pPr>
        <w:ind w:firstLine="420"/>
      </w:pPr>
      <w:r>
        <w:rPr>
          <w:rFonts w:hint="eastAsia"/>
        </w:rPr>
        <w:t>掌握公共政策定性分析方法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5.4 公共政策发展</w:t>
      </w:r>
    </w:p>
    <w:p w:rsidR="00CA7CEE" w:rsidRDefault="00CA7CEE" w:rsidP="00CA7CEE">
      <w:pPr>
        <w:ind w:firstLine="420"/>
      </w:pPr>
      <w:r>
        <w:rPr>
          <w:rFonts w:hint="eastAsia"/>
        </w:rPr>
        <w:t>掌握公共政策发展趋势</w:t>
      </w:r>
    </w:p>
    <w:p w:rsidR="00CA7CEE" w:rsidRDefault="00CA7CEE" w:rsidP="00CA7CEE">
      <w:pPr>
        <w:ind w:firstLine="420"/>
      </w:pPr>
      <w:r>
        <w:rPr>
          <w:rFonts w:hint="eastAsia"/>
        </w:rPr>
        <w:t>了解公共政策的环境</w:t>
      </w:r>
    </w:p>
    <w:p w:rsidR="00CA7CEE" w:rsidRDefault="00CA7CEE" w:rsidP="00CA7CEE">
      <w:pPr>
        <w:ind w:firstLine="420"/>
      </w:pPr>
      <w:r>
        <w:rPr>
          <w:rFonts w:hint="eastAsia"/>
        </w:rPr>
        <w:t>理解公共政策发展与公共管理价值的实现</w:t>
      </w:r>
    </w:p>
    <w:p w:rsidR="00CA7CEE" w:rsidRDefault="00CA7CEE" w:rsidP="00CA7CEE">
      <w:r>
        <w:rPr>
          <w:rFonts w:hint="eastAsia"/>
        </w:rPr>
        <w:t>第6章 公共人力资源管理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6.1 人力资源管理的基本理论</w:t>
      </w:r>
    </w:p>
    <w:p w:rsidR="00CA7CEE" w:rsidRDefault="00CA7CEE" w:rsidP="00CA7CEE">
      <w:pPr>
        <w:ind w:firstLine="420"/>
      </w:pPr>
      <w:r>
        <w:rPr>
          <w:rFonts w:hint="eastAsia"/>
        </w:rPr>
        <w:t>理解</w:t>
      </w:r>
      <w:proofErr w:type="gramStart"/>
      <w:r>
        <w:rPr>
          <w:rFonts w:hint="eastAsia"/>
        </w:rPr>
        <w:t>人资源</w:t>
      </w:r>
      <w:proofErr w:type="gramEnd"/>
      <w:r>
        <w:rPr>
          <w:rFonts w:hint="eastAsia"/>
        </w:rPr>
        <w:t>与公共人力资源管理</w:t>
      </w:r>
    </w:p>
    <w:p w:rsidR="00CA7CEE" w:rsidRDefault="00CA7CEE" w:rsidP="00CA7CEE">
      <w:pPr>
        <w:ind w:firstLine="420"/>
      </w:pPr>
      <w:r>
        <w:rPr>
          <w:rFonts w:hint="eastAsia"/>
        </w:rPr>
        <w:t>了解人力资源管理的理论演进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6.2 公共人力资源管理的主要内容</w:t>
      </w:r>
    </w:p>
    <w:p w:rsidR="00CA7CEE" w:rsidRDefault="00CA7CEE" w:rsidP="00CA7CEE">
      <w:pPr>
        <w:ind w:firstLine="420"/>
      </w:pPr>
      <w:r>
        <w:rPr>
          <w:rFonts w:hint="eastAsia"/>
        </w:rPr>
        <w:t>理解职务分析</w:t>
      </w:r>
    </w:p>
    <w:p w:rsidR="00CA7CEE" w:rsidRDefault="00CA7CEE" w:rsidP="00CA7CEE">
      <w:pPr>
        <w:ind w:firstLine="420"/>
      </w:pPr>
      <w:r>
        <w:rPr>
          <w:rFonts w:hint="eastAsia"/>
        </w:rPr>
        <w:t>了解人员招聘</w:t>
      </w:r>
    </w:p>
    <w:p w:rsidR="00CA7CEE" w:rsidRDefault="00CA7CEE" w:rsidP="00CA7CEE">
      <w:pPr>
        <w:ind w:firstLine="420"/>
      </w:pPr>
      <w:r>
        <w:rPr>
          <w:rFonts w:hint="eastAsia"/>
        </w:rPr>
        <w:t>了解人员培训与开发</w:t>
      </w:r>
    </w:p>
    <w:p w:rsidR="00CA7CEE" w:rsidRDefault="00CA7CEE" w:rsidP="00CA7CEE">
      <w:pPr>
        <w:ind w:firstLine="420"/>
      </w:pPr>
      <w:r>
        <w:rPr>
          <w:rFonts w:hint="eastAsia"/>
        </w:rPr>
        <w:t>了解绩效评估</w:t>
      </w:r>
    </w:p>
    <w:p w:rsidR="00CA7CEE" w:rsidRDefault="00CA7CEE" w:rsidP="00CA7CEE">
      <w:pPr>
        <w:ind w:firstLine="420"/>
      </w:pPr>
      <w:r>
        <w:rPr>
          <w:rFonts w:hint="eastAsia"/>
        </w:rPr>
        <w:t>了解薪酬管理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 xml:space="preserve">6.3 公共人力资源管理制度 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掌握公共人力资源管理制度的类型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理解公共人力资源管理制度的价值因素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lastRenderedPageBreak/>
        <w:t>了解传统公共人事管理的制度安排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了解国外公共人力资源管理变革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掌握我国公共人力资源管理的变革思路</w:t>
      </w:r>
    </w:p>
    <w:p w:rsidR="00CA7CEE" w:rsidRDefault="00CA7CEE" w:rsidP="00CA7CEE">
      <w:r>
        <w:rPr>
          <w:rFonts w:hint="eastAsia"/>
        </w:rPr>
        <w:t>第7章 公共预算管理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7.1 公共预算概述</w:t>
      </w:r>
    </w:p>
    <w:p w:rsidR="00CA7CEE" w:rsidRPr="0067281E" w:rsidRDefault="00CA7CEE" w:rsidP="00CA7CEE">
      <w:pPr>
        <w:ind w:firstLine="420"/>
      </w:pPr>
      <w:r>
        <w:rPr>
          <w:rFonts w:hint="eastAsia"/>
        </w:rPr>
        <w:t>掌握公共预算的内涵</w:t>
      </w:r>
    </w:p>
    <w:p w:rsidR="00CA7CEE" w:rsidRDefault="00CA7CEE" w:rsidP="00CA7CEE">
      <w:pPr>
        <w:ind w:firstLine="420"/>
      </w:pPr>
      <w:r>
        <w:rPr>
          <w:rFonts w:hint="eastAsia"/>
        </w:rPr>
        <w:t>理解公共预算的功能</w:t>
      </w:r>
    </w:p>
    <w:p w:rsidR="00CA7CEE" w:rsidRDefault="00CA7CEE" w:rsidP="00CA7CEE">
      <w:pPr>
        <w:ind w:firstLine="420"/>
      </w:pPr>
      <w:r>
        <w:rPr>
          <w:rFonts w:hint="eastAsia"/>
        </w:rPr>
        <w:t>理解公共预算的要素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7.2 地方政府的预算管理</w:t>
      </w:r>
    </w:p>
    <w:p w:rsidR="00CA7CEE" w:rsidRDefault="00CA7CEE" w:rsidP="00CA7CEE">
      <w:pPr>
        <w:ind w:firstLine="420"/>
      </w:pPr>
      <w:r>
        <w:rPr>
          <w:rFonts w:hint="eastAsia"/>
        </w:rPr>
        <w:t>了解预算的参与者及其职能</w:t>
      </w:r>
    </w:p>
    <w:p w:rsidR="00CA7CEE" w:rsidRDefault="00CA7CEE" w:rsidP="00CA7CEE">
      <w:pPr>
        <w:ind w:firstLine="420"/>
      </w:pPr>
      <w:r>
        <w:rPr>
          <w:rFonts w:hint="eastAsia"/>
        </w:rPr>
        <w:t>掌握公共预算的编制</w:t>
      </w:r>
    </w:p>
    <w:p w:rsidR="00CA7CEE" w:rsidRDefault="00CA7CEE" w:rsidP="00CA7CEE">
      <w:pPr>
        <w:ind w:firstLine="420"/>
      </w:pPr>
      <w:r>
        <w:rPr>
          <w:rFonts w:hint="eastAsia"/>
        </w:rPr>
        <w:t>掌握预算执行</w:t>
      </w:r>
    </w:p>
    <w:p w:rsidR="00CA7CEE" w:rsidRDefault="00CA7CEE" w:rsidP="00CA7CEE">
      <w:pPr>
        <w:ind w:firstLine="420"/>
      </w:pPr>
      <w:r>
        <w:rPr>
          <w:rFonts w:hint="eastAsia"/>
        </w:rPr>
        <w:t>理解政府决算</w:t>
      </w:r>
    </w:p>
    <w:p w:rsidR="00CA7CEE" w:rsidRPr="0067281E" w:rsidRDefault="00CA7CEE" w:rsidP="00CA7CEE">
      <w:pPr>
        <w:ind w:firstLine="420"/>
      </w:pPr>
      <w:r>
        <w:rPr>
          <w:rFonts w:hint="eastAsia"/>
        </w:rPr>
        <w:t>了解预算的审查和监督</w:t>
      </w:r>
    </w:p>
    <w:p w:rsidR="00CA7CEE" w:rsidRDefault="00CA7CEE" w:rsidP="00CA7CEE">
      <w:r>
        <w:rPr>
          <w:rFonts w:hint="eastAsia"/>
        </w:rPr>
        <w:t>第8章 政务信息资源管理</w:t>
      </w:r>
    </w:p>
    <w:p w:rsidR="00CA7CEE" w:rsidRDefault="00CA7CEE" w:rsidP="00CA7CEE">
      <w:r>
        <w:rPr>
          <w:rFonts w:hint="eastAsia"/>
        </w:rPr>
        <w:t xml:space="preserve">  8.1 政务信息资源管理概述</w:t>
      </w:r>
    </w:p>
    <w:p w:rsidR="00CA7CEE" w:rsidRDefault="00CA7CEE" w:rsidP="00CA7CEE">
      <w:r>
        <w:rPr>
          <w:rFonts w:hint="eastAsia"/>
        </w:rPr>
        <w:t xml:space="preserve">    掌握政务信息资源管理的内涵</w:t>
      </w:r>
    </w:p>
    <w:p w:rsidR="00CA7CEE" w:rsidRDefault="00CA7CEE" w:rsidP="00CA7CEE">
      <w:r>
        <w:rPr>
          <w:rFonts w:hint="eastAsia"/>
        </w:rPr>
        <w:t xml:space="preserve">    了解政务信息资源管理的产生、发展及研究视角</w:t>
      </w:r>
    </w:p>
    <w:p w:rsidR="00CA7CEE" w:rsidRDefault="00CA7CEE" w:rsidP="00CA7CEE">
      <w:r>
        <w:rPr>
          <w:rFonts w:hint="eastAsia"/>
        </w:rPr>
        <w:t xml:space="preserve">    了解政务信息管理标准化</w:t>
      </w:r>
    </w:p>
    <w:p w:rsidR="00CA7CEE" w:rsidRDefault="00CA7CEE" w:rsidP="00CA7CEE">
      <w:r>
        <w:rPr>
          <w:rFonts w:hint="eastAsia"/>
        </w:rPr>
        <w:t xml:space="preserve">  8.2 政务信息资源管理的内容</w:t>
      </w:r>
    </w:p>
    <w:p w:rsidR="00CA7CEE" w:rsidRDefault="00CA7CEE" w:rsidP="00CA7CEE">
      <w:r>
        <w:rPr>
          <w:rFonts w:hint="eastAsia"/>
        </w:rPr>
        <w:t xml:space="preserve">    掌握政务信息资源管理体制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理解信息资源采集管理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了解政务信息存储</w:t>
      </w:r>
    </w:p>
    <w:p w:rsidR="00CA7CEE" w:rsidRDefault="00CA7CEE" w:rsidP="00CA7CEE">
      <w:r>
        <w:rPr>
          <w:rFonts w:hint="eastAsia"/>
        </w:rPr>
        <w:t xml:space="preserve">    了解政务信息资源分级分类</w:t>
      </w:r>
    </w:p>
    <w:p w:rsidR="00CA7CEE" w:rsidRDefault="00CA7CEE" w:rsidP="00CA7CEE">
      <w:r>
        <w:rPr>
          <w:rFonts w:hint="eastAsia"/>
        </w:rPr>
        <w:t xml:space="preserve">    掌握政务信息资源公开</w:t>
      </w:r>
    </w:p>
    <w:p w:rsidR="00CA7CEE" w:rsidRDefault="00CA7CEE" w:rsidP="00CA7CEE">
      <w:pPr>
        <w:ind w:firstLineChars="200" w:firstLine="420"/>
      </w:pPr>
      <w:r>
        <w:rPr>
          <w:rFonts w:hint="eastAsia"/>
        </w:rPr>
        <w:t>了解政务信息资源交换共享</w:t>
      </w:r>
    </w:p>
    <w:p w:rsidR="00CA7CEE" w:rsidRDefault="00CA7CEE" w:rsidP="00CA7CEE">
      <w:r>
        <w:rPr>
          <w:rFonts w:hint="eastAsia"/>
        </w:rPr>
        <w:t xml:space="preserve">  8.3 政务信息资源开发利用 </w:t>
      </w:r>
    </w:p>
    <w:p w:rsidR="00CA7CEE" w:rsidRDefault="00CA7CEE" w:rsidP="00CA7CEE">
      <w:pPr>
        <w:ind w:firstLine="420"/>
      </w:pPr>
      <w:r>
        <w:rPr>
          <w:rFonts w:hint="eastAsia"/>
        </w:rPr>
        <w:t>了解政府信息资源开发概述</w:t>
      </w:r>
    </w:p>
    <w:p w:rsidR="00CA7CEE" w:rsidRDefault="00CA7CEE" w:rsidP="00CA7CEE">
      <w:pPr>
        <w:ind w:firstLine="420"/>
      </w:pPr>
      <w:r>
        <w:rPr>
          <w:rFonts w:hint="eastAsia"/>
        </w:rPr>
        <w:t>理解政务信息资源利用战略</w:t>
      </w:r>
    </w:p>
    <w:p w:rsidR="00CA7CEE" w:rsidRDefault="00CA7CEE" w:rsidP="00CA7CEE">
      <w:pPr>
        <w:ind w:firstLine="420"/>
      </w:pPr>
      <w:r>
        <w:rPr>
          <w:rFonts w:hint="eastAsia"/>
        </w:rPr>
        <w:t>了解政务信息资源法制建设</w:t>
      </w:r>
    </w:p>
    <w:p w:rsidR="00CA7CEE" w:rsidRDefault="00CA7CEE" w:rsidP="00CA7CEE">
      <w:r>
        <w:rPr>
          <w:rFonts w:hint="eastAsia"/>
        </w:rPr>
        <w:t>第9章 公共危机管理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9.1 公共危机管理概述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理解公共危机的内涵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掌握公共危机管理体制与职能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理解公共危机管理过程</w:t>
      </w:r>
    </w:p>
    <w:p w:rsidR="00CA7CEE" w:rsidRPr="00643968" w:rsidRDefault="00CA7CEE" w:rsidP="00CA7CEE">
      <w:pPr>
        <w:ind w:firstLineChars="100" w:firstLine="210"/>
      </w:pPr>
      <w:r>
        <w:rPr>
          <w:rFonts w:hint="eastAsia"/>
        </w:rPr>
        <w:t>9.2 公共危机管理机制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了解公共危机预警机制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掌握公共危机决策机制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理解公共危机资源配置与保障机制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了解公共危机新闻发布机制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9.3 公共危机管理法治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了解公共危机管理法制体系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理解公共危机管理中行政紧急权力法治</w:t>
      </w:r>
    </w:p>
    <w:p w:rsidR="00CA7CEE" w:rsidRDefault="00CA7CEE" w:rsidP="00CA7CEE">
      <w:pPr>
        <w:ind w:firstLineChars="150" w:firstLine="315"/>
      </w:pPr>
      <w:r>
        <w:rPr>
          <w:rFonts w:hint="eastAsia"/>
        </w:rPr>
        <w:t>了解公共危机管理中的公民权利保障</w:t>
      </w:r>
    </w:p>
    <w:p w:rsidR="00CA7CEE" w:rsidRDefault="00CA7CEE" w:rsidP="00CA7CEE">
      <w:r>
        <w:rPr>
          <w:rFonts w:hint="eastAsia"/>
        </w:rPr>
        <w:lastRenderedPageBreak/>
        <w:t>第10章 公共管理技术与方法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10.1 传统行政方法</w:t>
      </w:r>
    </w:p>
    <w:p w:rsidR="00CA7CEE" w:rsidRDefault="00CA7CEE" w:rsidP="00CA7CEE">
      <w:pPr>
        <w:ind w:firstLine="420"/>
      </w:pPr>
      <w:r>
        <w:rPr>
          <w:rFonts w:hint="eastAsia"/>
        </w:rPr>
        <w:t>掌握行政手段</w:t>
      </w:r>
    </w:p>
    <w:p w:rsidR="00CA7CEE" w:rsidRDefault="00CA7CEE" w:rsidP="00CA7CEE">
      <w:pPr>
        <w:ind w:firstLine="420"/>
      </w:pPr>
      <w:r>
        <w:rPr>
          <w:rFonts w:hint="eastAsia"/>
        </w:rPr>
        <w:t>掌握法律手段</w:t>
      </w:r>
    </w:p>
    <w:p w:rsidR="00CA7CEE" w:rsidRDefault="00CA7CEE" w:rsidP="00CA7CEE">
      <w:pPr>
        <w:ind w:firstLine="420"/>
      </w:pPr>
      <w:r>
        <w:rPr>
          <w:rFonts w:hint="eastAsia"/>
        </w:rPr>
        <w:t>理解经济手段</w:t>
      </w:r>
    </w:p>
    <w:p w:rsidR="00CA7CEE" w:rsidRDefault="00CA7CEE" w:rsidP="00CA7CEE">
      <w:pPr>
        <w:ind w:firstLine="420"/>
      </w:pPr>
      <w:r>
        <w:rPr>
          <w:rFonts w:hint="eastAsia"/>
        </w:rPr>
        <w:t>理解思想教育手段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10.2 当代公共管理新方法</w:t>
      </w:r>
    </w:p>
    <w:p w:rsidR="00CA7CEE" w:rsidRDefault="00CA7CEE" w:rsidP="00CA7CEE">
      <w:pPr>
        <w:ind w:firstLine="420"/>
      </w:pPr>
      <w:r>
        <w:rPr>
          <w:rFonts w:hint="eastAsia"/>
        </w:rPr>
        <w:t>掌握市场化工具</w:t>
      </w:r>
    </w:p>
    <w:p w:rsidR="00CA7CEE" w:rsidRDefault="00CA7CEE" w:rsidP="00CA7CEE">
      <w:pPr>
        <w:ind w:firstLine="420"/>
      </w:pPr>
      <w:r>
        <w:rPr>
          <w:rFonts w:hint="eastAsia"/>
        </w:rPr>
        <w:t>理解工商管理技术</w:t>
      </w:r>
    </w:p>
    <w:p w:rsidR="00CA7CEE" w:rsidRDefault="00CA7CEE" w:rsidP="00CA7CEE">
      <w:pPr>
        <w:ind w:firstLine="420"/>
      </w:pPr>
      <w:r>
        <w:rPr>
          <w:rFonts w:hint="eastAsia"/>
        </w:rPr>
        <w:t>掌握社会化手段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10.3 战略管理</w:t>
      </w:r>
    </w:p>
    <w:p w:rsidR="00CA7CEE" w:rsidRDefault="00CA7CEE" w:rsidP="00CA7CEE">
      <w:pPr>
        <w:ind w:firstLine="420"/>
      </w:pPr>
      <w:r>
        <w:rPr>
          <w:rFonts w:hint="eastAsia"/>
        </w:rPr>
        <w:t>了解战略管理概述</w:t>
      </w:r>
    </w:p>
    <w:p w:rsidR="00CA7CEE" w:rsidRDefault="00CA7CEE" w:rsidP="00CA7CEE">
      <w:pPr>
        <w:ind w:firstLine="420"/>
      </w:pPr>
      <w:r>
        <w:rPr>
          <w:rFonts w:hint="eastAsia"/>
        </w:rPr>
        <w:t>掌握公共部门战略管理过程</w:t>
      </w:r>
    </w:p>
    <w:p w:rsidR="00CA7CEE" w:rsidRDefault="00CA7CEE" w:rsidP="00CA7CEE">
      <w:r>
        <w:rPr>
          <w:rFonts w:hint="eastAsia"/>
        </w:rPr>
        <w:t>第11章 公共管理规范</w:t>
      </w:r>
    </w:p>
    <w:p w:rsidR="00CA7CEE" w:rsidRDefault="00CA7CEE" w:rsidP="00CA7CEE">
      <w:pPr>
        <w:ind w:firstLine="420"/>
      </w:pPr>
      <w:r>
        <w:rPr>
          <w:rFonts w:hint="eastAsia"/>
        </w:rPr>
        <w:t>11.1 公共管理伦理</w:t>
      </w:r>
    </w:p>
    <w:p w:rsidR="00CA7CEE" w:rsidRDefault="00CA7CEE" w:rsidP="00CA7CEE">
      <w:pPr>
        <w:ind w:firstLineChars="300" w:firstLine="630"/>
      </w:pPr>
      <w:r>
        <w:rPr>
          <w:rFonts w:hint="eastAsia"/>
        </w:rPr>
        <w:t>理解公共管理伦理的内涵</w:t>
      </w:r>
    </w:p>
    <w:p w:rsidR="00CA7CEE" w:rsidRDefault="00CA7CEE" w:rsidP="00CA7CEE">
      <w:pPr>
        <w:ind w:firstLineChars="300" w:firstLine="630"/>
      </w:pPr>
      <w:r>
        <w:rPr>
          <w:rFonts w:hint="eastAsia"/>
        </w:rPr>
        <w:t>掌握公共利益是公共管理伦理的实质</w:t>
      </w:r>
    </w:p>
    <w:p w:rsidR="00CA7CEE" w:rsidRDefault="00CA7CEE" w:rsidP="00CA7CEE">
      <w:pPr>
        <w:ind w:firstLineChars="300" w:firstLine="630"/>
      </w:pPr>
      <w:r>
        <w:rPr>
          <w:rFonts w:hint="eastAsia"/>
        </w:rPr>
        <w:t>掌握公共责任是公共管理伦理的具体化</w:t>
      </w:r>
    </w:p>
    <w:p w:rsidR="00CA7CEE" w:rsidRDefault="00CA7CEE" w:rsidP="00CA7CEE">
      <w:pPr>
        <w:ind w:firstLineChars="300" w:firstLine="630"/>
      </w:pPr>
      <w:r>
        <w:rPr>
          <w:rFonts w:hint="eastAsia"/>
        </w:rPr>
        <w:t>了解公共管理伦理建设</w:t>
      </w:r>
    </w:p>
    <w:p w:rsidR="00CA7CEE" w:rsidRDefault="00CA7CEE" w:rsidP="00CA7CEE">
      <w:pPr>
        <w:ind w:firstLine="420"/>
      </w:pPr>
      <w:r>
        <w:rPr>
          <w:rFonts w:hint="eastAsia"/>
        </w:rPr>
        <w:t>11.2 公共管理法律</w:t>
      </w:r>
    </w:p>
    <w:p w:rsidR="00CA7CEE" w:rsidRDefault="00CA7CEE" w:rsidP="00CA7CEE">
      <w:pPr>
        <w:ind w:firstLine="420"/>
      </w:pPr>
      <w:r>
        <w:rPr>
          <w:rFonts w:hint="eastAsia"/>
        </w:rPr>
        <w:t xml:space="preserve">  理解公共管理的法律逻辑</w:t>
      </w:r>
    </w:p>
    <w:p w:rsidR="00CA7CEE" w:rsidRDefault="00CA7CEE" w:rsidP="00CA7CEE">
      <w:pPr>
        <w:ind w:firstLine="420"/>
      </w:pPr>
      <w:r>
        <w:rPr>
          <w:rFonts w:hint="eastAsia"/>
        </w:rPr>
        <w:t xml:space="preserve">  了解西方国家法治行政的历史演进</w:t>
      </w:r>
    </w:p>
    <w:p w:rsidR="00CA7CEE" w:rsidRDefault="00CA7CEE" w:rsidP="00CA7CEE">
      <w:pPr>
        <w:ind w:firstLineChars="300" w:firstLine="630"/>
      </w:pPr>
      <w:r>
        <w:rPr>
          <w:rFonts w:hint="eastAsia"/>
        </w:rPr>
        <w:t>掌握我国公共行政的法治化</w:t>
      </w:r>
    </w:p>
    <w:p w:rsidR="00CA7CEE" w:rsidRDefault="00CA7CEE" w:rsidP="00CA7CEE">
      <w:pPr>
        <w:ind w:firstLine="420"/>
      </w:pPr>
      <w:r>
        <w:rPr>
          <w:rFonts w:hint="eastAsia"/>
        </w:rPr>
        <w:t>11.3 公共管理监督</w:t>
      </w:r>
    </w:p>
    <w:p w:rsidR="00CA7CEE" w:rsidRDefault="00CA7CEE" w:rsidP="00CA7CEE">
      <w:pPr>
        <w:ind w:firstLine="420"/>
      </w:pPr>
      <w:r>
        <w:rPr>
          <w:rFonts w:hint="eastAsia"/>
        </w:rPr>
        <w:t xml:space="preserve">  掌握公共权力制约的基本理论</w:t>
      </w:r>
    </w:p>
    <w:p w:rsidR="00CA7CEE" w:rsidRDefault="00CA7CEE" w:rsidP="00CA7CEE">
      <w:pPr>
        <w:ind w:firstLineChars="300" w:firstLine="630"/>
      </w:pPr>
      <w:r>
        <w:rPr>
          <w:rFonts w:hint="eastAsia"/>
        </w:rPr>
        <w:t>掌握公共管理监督体系</w:t>
      </w:r>
    </w:p>
    <w:p w:rsidR="00CA7CEE" w:rsidRDefault="00CA7CEE" w:rsidP="00CA7CEE">
      <w:pPr>
        <w:ind w:firstLineChars="300" w:firstLine="630"/>
      </w:pPr>
      <w:r>
        <w:rPr>
          <w:rFonts w:hint="eastAsia"/>
        </w:rPr>
        <w:t>理解我国公共管理监督机制的完善</w:t>
      </w:r>
    </w:p>
    <w:p w:rsidR="00CA7CEE" w:rsidRDefault="00CA7CEE" w:rsidP="00CA7CEE">
      <w:r>
        <w:rPr>
          <w:rFonts w:hint="eastAsia"/>
        </w:rPr>
        <w:t>第12章 公共部门绩效评估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12.1 公共部门绩效评估概述</w:t>
      </w:r>
    </w:p>
    <w:p w:rsidR="00CA7CEE" w:rsidRDefault="00CA7CEE" w:rsidP="00CA7CEE">
      <w:pPr>
        <w:ind w:firstLine="420"/>
      </w:pPr>
      <w:r>
        <w:rPr>
          <w:rFonts w:hint="eastAsia"/>
        </w:rPr>
        <w:t>掌握公共部门绩效评估的内涵</w:t>
      </w:r>
    </w:p>
    <w:p w:rsidR="00CA7CEE" w:rsidRDefault="00CA7CEE" w:rsidP="00CA7CEE">
      <w:pPr>
        <w:ind w:firstLine="420"/>
      </w:pPr>
      <w:r>
        <w:rPr>
          <w:rFonts w:hint="eastAsia"/>
        </w:rPr>
        <w:t>了解公共部门绩效评估的兴起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12.2 公共部门绩效评估指标体系的构建</w:t>
      </w:r>
    </w:p>
    <w:p w:rsidR="00CA7CEE" w:rsidRDefault="00CA7CEE" w:rsidP="00CA7CEE">
      <w:pPr>
        <w:ind w:firstLine="420"/>
      </w:pPr>
      <w:r>
        <w:rPr>
          <w:rFonts w:hint="eastAsia"/>
        </w:rPr>
        <w:t>理解绩效评估指标与绩效标准</w:t>
      </w:r>
    </w:p>
    <w:p w:rsidR="00CA7CEE" w:rsidRDefault="00CA7CEE" w:rsidP="00CA7CEE">
      <w:pPr>
        <w:ind w:firstLine="420"/>
      </w:pPr>
      <w:r>
        <w:rPr>
          <w:rFonts w:hint="eastAsia"/>
        </w:rPr>
        <w:t>理解公共部门绩效评估指标的质量标准</w:t>
      </w:r>
    </w:p>
    <w:p w:rsidR="00CA7CEE" w:rsidRDefault="00CA7CEE" w:rsidP="00CA7CEE">
      <w:pPr>
        <w:ind w:firstLine="420"/>
      </w:pPr>
      <w:r>
        <w:rPr>
          <w:rFonts w:hint="eastAsia"/>
        </w:rPr>
        <w:t>理解绩效评估指标的原则与依据</w:t>
      </w:r>
    </w:p>
    <w:p w:rsidR="00CA7CEE" w:rsidRDefault="00CA7CEE" w:rsidP="00CA7CEE">
      <w:pPr>
        <w:ind w:firstLineChars="100" w:firstLine="210"/>
      </w:pPr>
      <w:r>
        <w:rPr>
          <w:rFonts w:hint="eastAsia"/>
        </w:rPr>
        <w:t>12.3 公共部门绩效评估的程序</w:t>
      </w:r>
    </w:p>
    <w:p w:rsidR="00CA7CEE" w:rsidRDefault="00CA7CEE" w:rsidP="00CA7CEE">
      <w:pPr>
        <w:ind w:firstLine="420"/>
      </w:pPr>
      <w:r>
        <w:rPr>
          <w:rFonts w:hint="eastAsia"/>
        </w:rPr>
        <w:t>了解公共部门绩效评估系统的要素</w:t>
      </w:r>
    </w:p>
    <w:p w:rsidR="00CA7CEE" w:rsidRDefault="00CA7CEE" w:rsidP="00CA7CEE">
      <w:pPr>
        <w:ind w:firstLine="420"/>
      </w:pPr>
      <w:r>
        <w:rPr>
          <w:rFonts w:hint="eastAsia"/>
        </w:rPr>
        <w:t>掌握公共部门绩效评估的行为过程</w:t>
      </w:r>
    </w:p>
    <w:p w:rsidR="00CA7CEE" w:rsidRDefault="00CA7CEE" w:rsidP="00CA7CEE">
      <w:r>
        <w:rPr>
          <w:rFonts w:hint="eastAsia"/>
        </w:rPr>
        <w:t xml:space="preserve">  12.4 公共部门绩效评估的发展与完善</w:t>
      </w:r>
    </w:p>
    <w:p w:rsidR="00CA7CEE" w:rsidRDefault="00CA7CEE" w:rsidP="00CA7CEE">
      <w:pPr>
        <w:ind w:firstLine="420"/>
      </w:pPr>
      <w:r>
        <w:rPr>
          <w:rFonts w:hint="eastAsia"/>
        </w:rPr>
        <w:t>了解西方国家公共部门绩效评估的局限性与发展趋势</w:t>
      </w:r>
    </w:p>
    <w:p w:rsidR="00CA7CEE" w:rsidRDefault="00CA7CEE" w:rsidP="00CA7CEE">
      <w:pPr>
        <w:ind w:firstLine="420"/>
      </w:pPr>
      <w:r>
        <w:rPr>
          <w:rFonts w:hint="eastAsia"/>
        </w:rPr>
        <w:t>了解我国公共部门绩效评估的发展途径</w:t>
      </w:r>
    </w:p>
    <w:p w:rsidR="00CA7CEE" w:rsidRDefault="00CA7CEE" w:rsidP="00CA7CEE">
      <w:r>
        <w:rPr>
          <w:rFonts w:hint="eastAsia"/>
        </w:rPr>
        <w:t>第13章 公共部门改革</w:t>
      </w:r>
    </w:p>
    <w:p w:rsidR="00CA7CEE" w:rsidRDefault="00CA7CEE" w:rsidP="00CA7CEE">
      <w:r>
        <w:rPr>
          <w:rFonts w:hint="eastAsia"/>
        </w:rPr>
        <w:t xml:space="preserve">  13.1 公共部门改革概述</w:t>
      </w:r>
    </w:p>
    <w:p w:rsidR="00CA7CEE" w:rsidRDefault="00CA7CEE" w:rsidP="00CA7CEE">
      <w:pPr>
        <w:ind w:firstLine="420"/>
      </w:pPr>
      <w:r>
        <w:rPr>
          <w:rFonts w:hint="eastAsia"/>
        </w:rPr>
        <w:t>理解公共部门改革的含义</w:t>
      </w:r>
    </w:p>
    <w:p w:rsidR="00CA7CEE" w:rsidRDefault="00CA7CEE" w:rsidP="00CA7CEE">
      <w:pPr>
        <w:ind w:firstLine="420"/>
      </w:pPr>
      <w:r>
        <w:rPr>
          <w:rFonts w:hint="eastAsia"/>
        </w:rPr>
        <w:lastRenderedPageBreak/>
        <w:t>熟悉中国公共部门改革的内容</w:t>
      </w:r>
    </w:p>
    <w:p w:rsidR="00CA7CEE" w:rsidRDefault="00CA7CEE" w:rsidP="00CA7CEE">
      <w:pPr>
        <w:ind w:firstLine="420"/>
      </w:pPr>
      <w:r>
        <w:rPr>
          <w:rFonts w:hint="eastAsia"/>
        </w:rPr>
        <w:t>理解公共部门改革的目标</w:t>
      </w:r>
    </w:p>
    <w:p w:rsidR="00CA7CEE" w:rsidRDefault="00CA7CEE" w:rsidP="00CA7CEE">
      <w:pPr>
        <w:ind w:firstLine="420"/>
      </w:pPr>
      <w:r>
        <w:rPr>
          <w:rFonts w:hint="eastAsia"/>
        </w:rPr>
        <w:t>掌握公共管理的新模式</w:t>
      </w:r>
    </w:p>
    <w:p w:rsidR="00CA7CEE" w:rsidRDefault="00CA7CEE" w:rsidP="00CA7CEE">
      <w:r>
        <w:rPr>
          <w:rFonts w:hint="eastAsia"/>
        </w:rPr>
        <w:t xml:space="preserve">  13.2 西方国家公共部门改革</w:t>
      </w:r>
    </w:p>
    <w:p w:rsidR="00CA7CEE" w:rsidRDefault="00CA7CEE" w:rsidP="00CA7CEE">
      <w:pPr>
        <w:ind w:firstLine="420"/>
      </w:pPr>
      <w:r>
        <w:rPr>
          <w:rFonts w:hint="eastAsia"/>
        </w:rPr>
        <w:t>了解当代西方国家公共部门改革的兴起</w:t>
      </w:r>
    </w:p>
    <w:p w:rsidR="00CA7CEE" w:rsidRDefault="00CA7CEE" w:rsidP="00CA7CEE">
      <w:pPr>
        <w:ind w:firstLine="420"/>
      </w:pPr>
      <w:r>
        <w:rPr>
          <w:rFonts w:hint="eastAsia"/>
        </w:rPr>
        <w:t>掌握当代西方国家公共部门改革的内容与特点</w:t>
      </w:r>
    </w:p>
    <w:p w:rsidR="00CA7CEE" w:rsidRDefault="00CA7CEE" w:rsidP="00CA7CEE">
      <w:pPr>
        <w:ind w:firstLine="420"/>
      </w:pPr>
      <w:r>
        <w:rPr>
          <w:rFonts w:hint="eastAsia"/>
        </w:rPr>
        <w:t>理解当代西方国家公共部门改革评价</w:t>
      </w:r>
    </w:p>
    <w:p w:rsidR="00CA7CEE" w:rsidRDefault="00CA7CEE" w:rsidP="00CA7CEE">
      <w:r>
        <w:rPr>
          <w:rFonts w:hint="eastAsia"/>
        </w:rPr>
        <w:t xml:space="preserve">  13.3 当代中国行政体制改革</w:t>
      </w:r>
    </w:p>
    <w:p w:rsidR="00CA7CEE" w:rsidRDefault="00CA7CEE" w:rsidP="00CA7CEE">
      <w:pPr>
        <w:ind w:firstLine="420"/>
      </w:pPr>
      <w:r>
        <w:rPr>
          <w:rFonts w:hint="eastAsia"/>
        </w:rPr>
        <w:t>了解当代中国行政改革的兴起</w:t>
      </w:r>
    </w:p>
    <w:p w:rsidR="00CA7CEE" w:rsidRDefault="00CA7CEE" w:rsidP="00CA7CEE">
      <w:pPr>
        <w:ind w:firstLine="420"/>
      </w:pPr>
      <w:r>
        <w:rPr>
          <w:rFonts w:hint="eastAsia"/>
        </w:rPr>
        <w:t>掌握中国行政体制改革的历史进程</w:t>
      </w:r>
    </w:p>
    <w:p w:rsidR="00CA7CEE" w:rsidRPr="00701031" w:rsidRDefault="00CA7CEE" w:rsidP="00CA7CEE">
      <w:pPr>
        <w:ind w:firstLine="420"/>
      </w:pPr>
      <w:r>
        <w:rPr>
          <w:rFonts w:hint="eastAsia"/>
        </w:rPr>
        <w:t>掌握当代中国行政体制改革的发展趋势</w:t>
      </w:r>
      <w:bookmarkStart w:id="0" w:name="_GoBack"/>
      <w:bookmarkEnd w:id="0"/>
    </w:p>
    <w:sectPr w:rsidR="00CA7CEE" w:rsidRPr="00701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56F3"/>
    <w:multiLevelType w:val="multilevel"/>
    <w:tmpl w:val="1B3456F3"/>
    <w:lvl w:ilvl="0">
      <w:start w:val="1"/>
      <w:numFmt w:val="bullet"/>
      <w:lvlText w:val="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911899E"/>
    <w:multiLevelType w:val="singleLevel"/>
    <w:tmpl w:val="5911899E"/>
    <w:lvl w:ilvl="0">
      <w:start w:val="2"/>
      <w:numFmt w:val="chineseCounting"/>
      <w:suff w:val="space"/>
      <w:lvlText w:val="第%1章"/>
      <w:lvlJc w:val="left"/>
    </w:lvl>
  </w:abstractNum>
  <w:abstractNum w:abstractNumId="2" w15:restartNumberingAfterBreak="0">
    <w:nsid w:val="5911C03B"/>
    <w:multiLevelType w:val="singleLevel"/>
    <w:tmpl w:val="5911C03B"/>
    <w:lvl w:ilvl="0">
      <w:start w:val="14"/>
      <w:numFmt w:val="chineseCounting"/>
      <w:suff w:val="space"/>
      <w:lvlText w:val="第%1章"/>
      <w:lvlJc w:val="left"/>
    </w:lvl>
  </w:abstractNum>
  <w:abstractNum w:abstractNumId="3" w15:restartNumberingAfterBreak="0">
    <w:nsid w:val="5911C275"/>
    <w:multiLevelType w:val="singleLevel"/>
    <w:tmpl w:val="5911C275"/>
    <w:lvl w:ilvl="0">
      <w:start w:val="16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43"/>
    <w:rsid w:val="00241242"/>
    <w:rsid w:val="002E1C11"/>
    <w:rsid w:val="00520A59"/>
    <w:rsid w:val="00A47243"/>
    <w:rsid w:val="00CA7CEE"/>
    <w:rsid w:val="00C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2300"/>
  <w15:chartTrackingRefBased/>
  <w15:docId w15:val="{0AB94B02-2091-4FEE-890C-F5C95E1F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AutoBVT</cp:lastModifiedBy>
  <cp:revision>3</cp:revision>
  <dcterms:created xsi:type="dcterms:W3CDTF">2019-08-27T00:37:00Z</dcterms:created>
  <dcterms:modified xsi:type="dcterms:W3CDTF">2022-09-19T08:44:00Z</dcterms:modified>
</cp:coreProperties>
</file>